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3A" w:rsidRPr="00A82DEF" w:rsidRDefault="00A82DE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2DEF">
        <w:rPr>
          <w:rFonts w:ascii="Times New Roman" w:hAnsi="Times New Roman" w:cs="Times New Roman"/>
          <w:b/>
          <w:color w:val="FF0000"/>
          <w:sz w:val="28"/>
          <w:szCs w:val="28"/>
        </w:rPr>
        <w:t>OZNÁMENIE o mieste uloženia písomnosti:</w:t>
      </w:r>
    </w:p>
    <w:p w:rsidR="00E24EE8" w:rsidRDefault="00A82DEF" w:rsidP="00E24E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Občan: </w:t>
      </w:r>
      <w:r w:rsidR="008B3878">
        <w:rPr>
          <w:rFonts w:ascii="Times New Roman" w:hAnsi="Times New Roman" w:cs="Times New Roman"/>
          <w:sz w:val="28"/>
          <w:szCs w:val="28"/>
        </w:rPr>
        <w:t>Veronika Plešková</w:t>
      </w:r>
    </w:p>
    <w:p w:rsidR="007634DB" w:rsidRDefault="00A82DEF" w:rsidP="00E2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Písomnosť od : </w:t>
      </w:r>
      <w:r w:rsidR="008B3878">
        <w:rPr>
          <w:rFonts w:ascii="Times New Roman" w:hAnsi="Times New Roman" w:cs="Times New Roman"/>
          <w:sz w:val="28"/>
          <w:szCs w:val="28"/>
        </w:rPr>
        <w:t>Okresný súd Lučenec</w:t>
      </w:r>
      <w:r w:rsidR="00E24EE8">
        <w:rPr>
          <w:rFonts w:ascii="Times New Roman" w:hAnsi="Times New Roman" w:cs="Times New Roman"/>
          <w:sz w:val="28"/>
          <w:szCs w:val="28"/>
        </w:rPr>
        <w:t xml:space="preserve"> </w:t>
      </w:r>
      <w:r w:rsidR="00E371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je uložená na </w:t>
      </w:r>
      <w:r w:rsidR="006411DA">
        <w:rPr>
          <w:rFonts w:ascii="Times New Roman" w:hAnsi="Times New Roman" w:cs="Times New Roman"/>
          <w:sz w:val="28"/>
          <w:szCs w:val="28"/>
        </w:rPr>
        <w:t>pošte vo Fiľakove</w:t>
      </w:r>
    </w:p>
    <w:p w:rsidR="007634DB" w:rsidRDefault="007634DB" w:rsidP="00763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82DEF" w:rsidRDefault="00A82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dôvodu, že trvalý pobyt občana je na adrese Fiľakovské Kováče, doručuje sa písomnosť oznámením na úradnej tabuli v zmysle § 5 zákona č. 253/1998 Z.z. o hlásení pobytu občanov Slovenskej republiky v znení zákona č. 454/2004 Z.z..</w:t>
      </w:r>
    </w:p>
    <w:p w:rsidR="00A82DEF" w:rsidRDefault="00A82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Oznámenie o uložení písomnosti si občan môže vyzdvihnúť na Obecnom úrade vo Fiľakovských Kováčoch v úradných hodinách.</w:t>
      </w:r>
    </w:p>
    <w:p w:rsidR="006411DA" w:rsidRDefault="006411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Adresát si môže uloženú zásielku prevziať v lehote 18 dní od vyvesenia tohto oznámenia na pošte vo Fiľakove.</w:t>
      </w:r>
    </w:p>
    <w:p w:rsidR="00A82DEF" w:rsidRDefault="00A82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Toto oznámenie sa vyvesuje na dobu 15 dní.</w:t>
      </w:r>
    </w:p>
    <w:p w:rsidR="00A82DEF" w:rsidRPr="00A82DEF" w:rsidRDefault="00A82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Toto oznámenie bolo vyvesené na úradnej tabuli Obecného úradu Fiľakovské Kováče podľa § 35 ods. 2 zákona č. 563/2009 Z.z. v znení neskorších predpisov posledný deň tejto lehoty sa považuje za deň doručenia.</w:t>
      </w:r>
    </w:p>
    <w:p w:rsidR="00A82DEF" w:rsidRPr="00A82DEF" w:rsidRDefault="00A82DEF">
      <w:pPr>
        <w:rPr>
          <w:rFonts w:ascii="Times New Roman" w:hAnsi="Times New Roman" w:cs="Times New Roman"/>
          <w:sz w:val="28"/>
          <w:szCs w:val="28"/>
        </w:rPr>
      </w:pPr>
    </w:p>
    <w:sectPr w:rsidR="00A82DEF" w:rsidRPr="00A82DEF" w:rsidSect="0043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A82DEF"/>
    <w:rsid w:val="00056965"/>
    <w:rsid w:val="000725D6"/>
    <w:rsid w:val="000834C6"/>
    <w:rsid w:val="00093E7C"/>
    <w:rsid w:val="000A4C3F"/>
    <w:rsid w:val="00214A93"/>
    <w:rsid w:val="002357C8"/>
    <w:rsid w:val="0028790C"/>
    <w:rsid w:val="002A290C"/>
    <w:rsid w:val="002F0F17"/>
    <w:rsid w:val="002F5B8E"/>
    <w:rsid w:val="003050D6"/>
    <w:rsid w:val="00316A7A"/>
    <w:rsid w:val="00320DD6"/>
    <w:rsid w:val="00333761"/>
    <w:rsid w:val="003A2FBF"/>
    <w:rsid w:val="0043083A"/>
    <w:rsid w:val="004B52C1"/>
    <w:rsid w:val="00541C0A"/>
    <w:rsid w:val="00594E2A"/>
    <w:rsid w:val="006411DA"/>
    <w:rsid w:val="006A1FEE"/>
    <w:rsid w:val="00721ABC"/>
    <w:rsid w:val="007634DB"/>
    <w:rsid w:val="007C77C9"/>
    <w:rsid w:val="0081494D"/>
    <w:rsid w:val="00865A91"/>
    <w:rsid w:val="008678E1"/>
    <w:rsid w:val="008B2560"/>
    <w:rsid w:val="008B3878"/>
    <w:rsid w:val="00A205CA"/>
    <w:rsid w:val="00A22A97"/>
    <w:rsid w:val="00A5524D"/>
    <w:rsid w:val="00A82DEF"/>
    <w:rsid w:val="00CB175D"/>
    <w:rsid w:val="00D53B71"/>
    <w:rsid w:val="00DE1829"/>
    <w:rsid w:val="00E24EE8"/>
    <w:rsid w:val="00E371EC"/>
    <w:rsid w:val="00E84C0F"/>
    <w:rsid w:val="00EA2208"/>
    <w:rsid w:val="00F17CA2"/>
    <w:rsid w:val="00FC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08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2021-10-12T11:34:00Z</dcterms:created>
  <dcterms:modified xsi:type="dcterms:W3CDTF">2022-04-25T06:33:00Z</dcterms:modified>
</cp:coreProperties>
</file>